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729E3" w14:textId="325BFA78" w:rsidR="00373DFE" w:rsidRDefault="00373DFE" w:rsidP="00215B5F">
      <w:pPr>
        <w:spacing w:line="397" w:lineRule="atLeast"/>
        <w:jc w:val="both"/>
        <w:rPr>
          <w:rFonts w:ascii="Times New Roman" w:hAnsi="Times New Roman" w:cs="Times New Roman"/>
          <w:b/>
          <w:color w:val="000000"/>
          <w:sz w:val="26"/>
          <w:szCs w:val="26"/>
        </w:rPr>
      </w:pPr>
      <w:r>
        <w:rPr>
          <w:rFonts w:ascii="Times New Roman" w:hAnsi="Times New Roman" w:cs="Times New Roman"/>
          <w:b/>
          <w:noProof/>
          <w:color w:val="000000"/>
          <w:sz w:val="26"/>
          <w:szCs w:val="26"/>
        </w:rPr>
        <w:drawing>
          <wp:anchor distT="0" distB="0" distL="114300" distR="114300" simplePos="0" relativeHeight="251658240" behindDoc="0" locked="0" layoutInCell="1" allowOverlap="1" wp14:anchorId="5A847ED0" wp14:editId="54500F93">
            <wp:simplePos x="0" y="0"/>
            <wp:positionH relativeFrom="column">
              <wp:posOffset>14605</wp:posOffset>
            </wp:positionH>
            <wp:positionV relativeFrom="paragraph">
              <wp:posOffset>-165100</wp:posOffset>
            </wp:positionV>
            <wp:extent cx="5943600" cy="781050"/>
            <wp:effectExtent l="0" t="0" r="0" b="0"/>
            <wp:wrapNone/>
            <wp:docPr id="1" name="Picture 1" descr="O:\LOGO CCRD\CCRD_letterhead\ccrd_letterhead Vietnamese_Yen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 CCRD\CCRD_letterhead\ccrd_letterhead Vietnamese_YenHo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8BF50" w14:textId="77777777" w:rsidR="00831870" w:rsidRDefault="00831870" w:rsidP="00373DFE">
      <w:pPr>
        <w:spacing w:line="397" w:lineRule="atLeast"/>
        <w:jc w:val="center"/>
        <w:rPr>
          <w:rFonts w:ascii="Times New Roman" w:hAnsi="Times New Roman" w:cs="Times New Roman"/>
          <w:b/>
          <w:color w:val="000000"/>
          <w:sz w:val="26"/>
          <w:szCs w:val="26"/>
        </w:rPr>
      </w:pPr>
    </w:p>
    <w:p w14:paraId="6BBB6F41" w14:textId="77777777" w:rsidR="00831870" w:rsidRDefault="00831870" w:rsidP="00373DFE">
      <w:pPr>
        <w:spacing w:line="397" w:lineRule="atLeast"/>
        <w:jc w:val="center"/>
        <w:rPr>
          <w:rFonts w:ascii="Times New Roman" w:hAnsi="Times New Roman" w:cs="Times New Roman"/>
          <w:b/>
          <w:color w:val="000000"/>
          <w:sz w:val="26"/>
          <w:szCs w:val="26"/>
        </w:rPr>
      </w:pPr>
    </w:p>
    <w:p w14:paraId="2CADBFC1" w14:textId="77777777" w:rsidR="00B71330" w:rsidRPr="00B71330" w:rsidRDefault="006422C7" w:rsidP="00373DFE">
      <w:pPr>
        <w:spacing w:line="397" w:lineRule="atLeast"/>
        <w:jc w:val="center"/>
        <w:rPr>
          <w:rFonts w:ascii="Times New Roman" w:hAnsi="Times New Roman" w:cs="Times New Roman"/>
          <w:b/>
          <w:color w:val="000000"/>
          <w:sz w:val="30"/>
          <w:szCs w:val="30"/>
        </w:rPr>
      </w:pPr>
      <w:r w:rsidRPr="00B71330">
        <w:rPr>
          <w:rFonts w:ascii="Times New Roman" w:hAnsi="Times New Roman" w:cs="Times New Roman"/>
          <w:b/>
          <w:color w:val="000000"/>
          <w:sz w:val="30"/>
          <w:szCs w:val="30"/>
        </w:rPr>
        <w:t xml:space="preserve">THÔNG BÁO </w:t>
      </w:r>
    </w:p>
    <w:p w14:paraId="28634B71" w14:textId="789C5A16" w:rsidR="006422C7" w:rsidRPr="00B71330" w:rsidRDefault="00B71330" w:rsidP="00373DFE">
      <w:pPr>
        <w:spacing w:line="397" w:lineRule="atLeast"/>
        <w:jc w:val="center"/>
        <w:rPr>
          <w:rFonts w:ascii="Times New Roman" w:hAnsi="Times New Roman" w:cs="Times New Roman"/>
          <w:b/>
          <w:i/>
          <w:iCs/>
          <w:color w:val="000000"/>
          <w:sz w:val="26"/>
          <w:szCs w:val="26"/>
        </w:rPr>
      </w:pPr>
      <w:r w:rsidRPr="00B71330">
        <w:rPr>
          <w:rFonts w:ascii="Times New Roman" w:hAnsi="Times New Roman" w:cs="Times New Roman"/>
          <w:b/>
          <w:i/>
          <w:iCs/>
          <w:color w:val="000000"/>
          <w:sz w:val="26"/>
          <w:szCs w:val="26"/>
        </w:rPr>
        <w:t xml:space="preserve">V/v: GIA HẠN THỜI GIAN NỘP HỒ SƠ </w:t>
      </w:r>
      <w:r w:rsidR="006422C7" w:rsidRPr="00B71330">
        <w:rPr>
          <w:rFonts w:ascii="Times New Roman" w:hAnsi="Times New Roman" w:cs="Times New Roman"/>
          <w:b/>
          <w:i/>
          <w:iCs/>
          <w:color w:val="000000"/>
          <w:sz w:val="26"/>
          <w:szCs w:val="26"/>
        </w:rPr>
        <w:t>THẦU</w:t>
      </w:r>
    </w:p>
    <w:p w14:paraId="04520040" w14:textId="77777777" w:rsidR="006422C7" w:rsidRDefault="006422C7" w:rsidP="00215B5F">
      <w:pPr>
        <w:spacing w:line="397" w:lineRule="atLeast"/>
        <w:jc w:val="both"/>
        <w:rPr>
          <w:rFonts w:ascii="Times New Roman" w:hAnsi="Times New Roman" w:cs="Times New Roman"/>
          <w:color w:val="000000"/>
          <w:sz w:val="26"/>
          <w:szCs w:val="26"/>
        </w:rPr>
      </w:pPr>
    </w:p>
    <w:p w14:paraId="17DE52F6" w14:textId="2464F79F" w:rsidR="00B71330" w:rsidRDefault="00492879" w:rsidP="00D5642F">
      <w:pPr>
        <w:ind w:firstLine="709"/>
        <w:jc w:val="both"/>
        <w:rPr>
          <w:rFonts w:ascii="Times New Roman" w:hAnsi="Times New Roman" w:cs="Times New Roman"/>
          <w:color w:val="000000"/>
          <w:sz w:val="26"/>
          <w:szCs w:val="26"/>
        </w:rPr>
      </w:pPr>
      <w:r w:rsidRPr="00056AE9">
        <w:rPr>
          <w:rFonts w:ascii="Times New Roman" w:hAnsi="Times New Roman" w:cs="Times New Roman"/>
          <w:color w:val="000000"/>
          <w:sz w:val="26"/>
          <w:szCs w:val="26"/>
        </w:rPr>
        <w:t>Trung tâm Nghiên cứu Phát triển Y tế Cộng đồng (CCRD)</w:t>
      </w:r>
      <w:r w:rsidR="001D7B09">
        <w:rPr>
          <w:rFonts w:ascii="Times New Roman" w:hAnsi="Times New Roman" w:cs="Times New Roman"/>
          <w:color w:val="000000"/>
          <w:sz w:val="26"/>
          <w:szCs w:val="26"/>
        </w:rPr>
        <w:t xml:space="preserve"> thông báo gia hạn </w:t>
      </w:r>
      <w:r w:rsidR="006E4D44">
        <w:rPr>
          <w:rFonts w:ascii="Times New Roman" w:hAnsi="Times New Roman" w:cs="Times New Roman"/>
          <w:color w:val="000000"/>
          <w:sz w:val="26"/>
          <w:szCs w:val="26"/>
        </w:rPr>
        <w:t xml:space="preserve">thời gian </w:t>
      </w:r>
      <w:r w:rsidR="001D7B09">
        <w:rPr>
          <w:rFonts w:ascii="Times New Roman" w:hAnsi="Times New Roman" w:cs="Times New Roman"/>
          <w:color w:val="000000"/>
          <w:sz w:val="26"/>
          <w:szCs w:val="26"/>
        </w:rPr>
        <w:t>nộp hồ sơ dự thầu</w:t>
      </w:r>
      <w:r w:rsidRPr="00056AE9">
        <w:rPr>
          <w:rFonts w:ascii="Times New Roman" w:hAnsi="Times New Roman" w:cs="Times New Roman"/>
          <w:color w:val="000000"/>
          <w:sz w:val="26"/>
          <w:szCs w:val="26"/>
        </w:rPr>
        <w:t xml:space="preserve"> </w:t>
      </w:r>
      <w:r w:rsidR="001D7B09">
        <w:rPr>
          <w:rFonts w:ascii="Times New Roman" w:hAnsi="Times New Roman" w:cs="Times New Roman"/>
          <w:color w:val="000000"/>
          <w:sz w:val="26"/>
          <w:szCs w:val="26"/>
        </w:rPr>
        <w:t>đối với</w:t>
      </w:r>
      <w:r w:rsidRPr="00056AE9">
        <w:rPr>
          <w:rFonts w:ascii="Times New Roman" w:hAnsi="Times New Roman" w:cs="Times New Roman"/>
          <w:color w:val="000000"/>
          <w:sz w:val="26"/>
          <w:szCs w:val="26"/>
        </w:rPr>
        <w:t xml:space="preserve"> </w:t>
      </w:r>
      <w:r w:rsidR="001D7B09">
        <w:rPr>
          <w:rFonts w:ascii="Times New Roman" w:hAnsi="Times New Roman" w:cs="Times New Roman"/>
          <w:color w:val="000000"/>
          <w:sz w:val="26"/>
          <w:szCs w:val="26"/>
        </w:rPr>
        <w:t xml:space="preserve">các </w:t>
      </w:r>
      <w:r w:rsidRPr="00056AE9">
        <w:rPr>
          <w:rFonts w:ascii="Times New Roman" w:hAnsi="Times New Roman" w:cs="Times New Roman"/>
          <w:color w:val="000000"/>
          <w:sz w:val="26"/>
          <w:szCs w:val="26"/>
        </w:rPr>
        <w:t>g</w:t>
      </w:r>
      <w:r w:rsidR="001D7B09">
        <w:rPr>
          <w:rFonts w:ascii="Times New Roman" w:hAnsi="Times New Roman" w:cs="Times New Roman"/>
          <w:color w:val="000000"/>
          <w:sz w:val="26"/>
          <w:szCs w:val="26"/>
        </w:rPr>
        <w:t>ó</w:t>
      </w:r>
      <w:r w:rsidRPr="00056AE9">
        <w:rPr>
          <w:rFonts w:ascii="Times New Roman" w:hAnsi="Times New Roman" w:cs="Times New Roman"/>
          <w:color w:val="000000"/>
          <w:sz w:val="26"/>
          <w:szCs w:val="26"/>
        </w:rPr>
        <w:t>i thầu lựa chọn các đơn vị cung cấp dịch vụ cho Dự án “Hỗ trợ cải thiện chất lượng sống của người khuyết tật tại các tỉnh bị phun rải nặng chất da cam” được thực hiện với tài trợ từ Cơ quan Phát triển Quốc tế Hoa Kỳ (USAID) tại hai tỉnh Bình Định và Kon Tum</w:t>
      </w:r>
      <w:r w:rsidR="001D7B09">
        <w:rPr>
          <w:rFonts w:ascii="Times New Roman" w:hAnsi="Times New Roman" w:cs="Times New Roman"/>
          <w:color w:val="000000"/>
          <w:sz w:val="26"/>
          <w:szCs w:val="26"/>
        </w:rPr>
        <w:t xml:space="preserve"> </w:t>
      </w:r>
      <w:r w:rsidR="00B71330">
        <w:rPr>
          <w:rFonts w:ascii="Times New Roman" w:hAnsi="Times New Roman" w:cs="Times New Roman"/>
          <w:color w:val="000000"/>
          <w:sz w:val="26"/>
          <w:szCs w:val="26"/>
        </w:rPr>
        <w:t xml:space="preserve">như sau: </w:t>
      </w:r>
    </w:p>
    <w:p w14:paraId="4E4E144D" w14:textId="77777777" w:rsidR="00B71330" w:rsidRDefault="00B71330" w:rsidP="00D5642F">
      <w:pPr>
        <w:ind w:firstLine="709"/>
        <w:jc w:val="both"/>
        <w:rPr>
          <w:rFonts w:ascii="Times New Roman" w:hAnsi="Times New Roman" w:cs="Times New Roman"/>
          <w:color w:val="000000"/>
          <w:sz w:val="26"/>
          <w:szCs w:val="26"/>
        </w:rPr>
      </w:pPr>
    </w:p>
    <w:tbl>
      <w:tblPr>
        <w:tblStyle w:val="TableGrid"/>
        <w:tblW w:w="9355" w:type="dxa"/>
        <w:tblLook w:val="04A0" w:firstRow="1" w:lastRow="0" w:firstColumn="1" w:lastColumn="0" w:noHBand="0" w:noVBand="1"/>
      </w:tblPr>
      <w:tblGrid>
        <w:gridCol w:w="562"/>
        <w:gridCol w:w="4023"/>
        <w:gridCol w:w="2430"/>
        <w:gridCol w:w="2340"/>
      </w:tblGrid>
      <w:tr w:rsidR="007108E0" w:rsidRPr="00B71330" w14:paraId="7C78477C" w14:textId="63562831" w:rsidTr="007108E0">
        <w:trPr>
          <w:trHeight w:val="604"/>
        </w:trPr>
        <w:tc>
          <w:tcPr>
            <w:tcW w:w="562" w:type="dxa"/>
            <w:vAlign w:val="center"/>
          </w:tcPr>
          <w:p w14:paraId="2DF57EB7" w14:textId="7EA6C605" w:rsidR="007108E0" w:rsidRPr="00B71330" w:rsidRDefault="007108E0" w:rsidP="00B71330">
            <w:pPr>
              <w:jc w:val="center"/>
              <w:rPr>
                <w:rFonts w:ascii="Times New Roman" w:hAnsi="Times New Roman" w:cs="Times New Roman"/>
                <w:b/>
                <w:bCs/>
                <w:color w:val="000000"/>
                <w:sz w:val="26"/>
                <w:szCs w:val="26"/>
              </w:rPr>
            </w:pPr>
            <w:r w:rsidRPr="00B71330">
              <w:rPr>
                <w:rFonts w:ascii="Times New Roman" w:hAnsi="Times New Roman" w:cs="Times New Roman"/>
                <w:b/>
                <w:bCs/>
                <w:color w:val="000000"/>
                <w:sz w:val="26"/>
                <w:szCs w:val="26"/>
              </w:rPr>
              <w:t>Stt</w:t>
            </w:r>
          </w:p>
        </w:tc>
        <w:tc>
          <w:tcPr>
            <w:tcW w:w="4023" w:type="dxa"/>
            <w:vAlign w:val="center"/>
          </w:tcPr>
          <w:p w14:paraId="3E0AEE20" w14:textId="36F0CD5C" w:rsidR="007108E0" w:rsidRPr="00B71330" w:rsidRDefault="007108E0" w:rsidP="00B71330">
            <w:pPr>
              <w:jc w:val="center"/>
              <w:rPr>
                <w:rFonts w:ascii="Times New Roman" w:hAnsi="Times New Roman" w:cs="Times New Roman"/>
                <w:b/>
                <w:bCs/>
                <w:color w:val="000000"/>
                <w:sz w:val="26"/>
                <w:szCs w:val="26"/>
              </w:rPr>
            </w:pPr>
            <w:r w:rsidRPr="00B71330">
              <w:rPr>
                <w:rFonts w:ascii="Times New Roman" w:hAnsi="Times New Roman" w:cs="Times New Roman"/>
                <w:b/>
                <w:bCs/>
                <w:color w:val="000000"/>
                <w:sz w:val="26"/>
                <w:szCs w:val="26"/>
              </w:rPr>
              <w:t>Tên gói thầu</w:t>
            </w:r>
          </w:p>
        </w:tc>
        <w:tc>
          <w:tcPr>
            <w:tcW w:w="2430" w:type="dxa"/>
            <w:vAlign w:val="center"/>
          </w:tcPr>
          <w:p w14:paraId="445E0B94" w14:textId="344B0377" w:rsidR="007108E0" w:rsidRPr="00B71330" w:rsidRDefault="007108E0" w:rsidP="00B71330">
            <w:pPr>
              <w:jc w:val="center"/>
              <w:rPr>
                <w:rFonts w:ascii="Times New Roman" w:hAnsi="Times New Roman" w:cs="Times New Roman"/>
                <w:b/>
                <w:bCs/>
                <w:color w:val="000000"/>
                <w:sz w:val="26"/>
                <w:szCs w:val="26"/>
              </w:rPr>
            </w:pPr>
            <w:r w:rsidRPr="00B71330">
              <w:rPr>
                <w:rFonts w:ascii="Times New Roman" w:hAnsi="Times New Roman" w:cs="Times New Roman"/>
                <w:b/>
                <w:bCs/>
                <w:color w:val="000000"/>
                <w:sz w:val="26"/>
                <w:szCs w:val="26"/>
              </w:rPr>
              <w:t>Thời hạn nộp hồ sơ</w:t>
            </w:r>
            <w:r>
              <w:rPr>
                <w:rFonts w:ascii="Times New Roman" w:hAnsi="Times New Roman" w:cs="Times New Roman"/>
                <w:b/>
                <w:bCs/>
                <w:color w:val="000000"/>
                <w:sz w:val="26"/>
                <w:szCs w:val="26"/>
              </w:rPr>
              <w:t xml:space="preserve"> dự thầu cũ</w:t>
            </w:r>
          </w:p>
        </w:tc>
        <w:tc>
          <w:tcPr>
            <w:tcW w:w="2340" w:type="dxa"/>
          </w:tcPr>
          <w:p w14:paraId="7B50DB34" w14:textId="31198615" w:rsidR="007108E0" w:rsidRPr="00B71330" w:rsidRDefault="007108E0" w:rsidP="007108E0">
            <w:pPr>
              <w:jc w:val="center"/>
              <w:rPr>
                <w:rFonts w:ascii="Times New Roman" w:hAnsi="Times New Roman" w:cs="Times New Roman"/>
                <w:b/>
                <w:bCs/>
                <w:color w:val="000000"/>
                <w:sz w:val="26"/>
                <w:szCs w:val="26"/>
              </w:rPr>
            </w:pPr>
            <w:r w:rsidRPr="00B71330">
              <w:rPr>
                <w:rFonts w:ascii="Times New Roman" w:hAnsi="Times New Roman" w:cs="Times New Roman"/>
                <w:b/>
                <w:bCs/>
                <w:color w:val="000000"/>
                <w:sz w:val="26"/>
                <w:szCs w:val="26"/>
              </w:rPr>
              <w:t>Thời hạn nộp hồ sơ</w:t>
            </w:r>
            <w:r>
              <w:rPr>
                <w:rFonts w:ascii="Times New Roman" w:hAnsi="Times New Roman" w:cs="Times New Roman"/>
                <w:b/>
                <w:bCs/>
                <w:color w:val="000000"/>
                <w:sz w:val="26"/>
                <w:szCs w:val="26"/>
              </w:rPr>
              <w:t xml:space="preserve"> dự thầu mới</w:t>
            </w:r>
          </w:p>
        </w:tc>
      </w:tr>
      <w:tr w:rsidR="007108E0" w14:paraId="21A6F379" w14:textId="67F6604F" w:rsidTr="007108E0">
        <w:tc>
          <w:tcPr>
            <w:tcW w:w="562" w:type="dxa"/>
          </w:tcPr>
          <w:p w14:paraId="2D5B51F0" w14:textId="246DA87D" w:rsidR="007108E0" w:rsidRDefault="007108E0" w:rsidP="00D5642F">
            <w:pPr>
              <w:jc w:val="both"/>
              <w:rPr>
                <w:rFonts w:ascii="Times New Roman" w:hAnsi="Times New Roman" w:cs="Times New Roman"/>
                <w:color w:val="000000"/>
                <w:sz w:val="26"/>
                <w:szCs w:val="26"/>
              </w:rPr>
            </w:pPr>
            <w:r>
              <w:rPr>
                <w:rFonts w:ascii="Times New Roman" w:hAnsi="Times New Roman" w:cs="Times New Roman"/>
                <w:color w:val="000000"/>
                <w:sz w:val="26"/>
                <w:szCs w:val="26"/>
              </w:rPr>
              <w:t>1</w:t>
            </w:r>
          </w:p>
        </w:tc>
        <w:tc>
          <w:tcPr>
            <w:tcW w:w="4023" w:type="dxa"/>
          </w:tcPr>
          <w:p w14:paraId="3A0BFBEE" w14:textId="77777777" w:rsidR="007108E0" w:rsidRDefault="007108E0" w:rsidP="00D5642F">
            <w:pPr>
              <w:jc w:val="both"/>
              <w:rPr>
                <w:rFonts w:ascii="Times New Roman" w:hAnsi="Times New Roman" w:cs="Times New Roman"/>
                <w:sz w:val="26"/>
                <w:szCs w:val="26"/>
              </w:rPr>
            </w:pPr>
            <w:r w:rsidRPr="00206A6B">
              <w:rPr>
                <w:rFonts w:ascii="Times New Roman" w:hAnsi="Times New Roman" w:cs="Times New Roman"/>
                <w:sz w:val="26"/>
                <w:szCs w:val="26"/>
              </w:rPr>
              <w:t>Gói 1: Phục hồi chức năng cho người khuyết tật</w:t>
            </w:r>
          </w:p>
          <w:p w14:paraId="236341A0" w14:textId="4E94B5B7" w:rsidR="007108E0" w:rsidRDefault="007108E0" w:rsidP="00D5642F">
            <w:pPr>
              <w:jc w:val="both"/>
              <w:rPr>
                <w:rFonts w:ascii="Times New Roman" w:hAnsi="Times New Roman" w:cs="Times New Roman"/>
                <w:color w:val="000000"/>
                <w:sz w:val="26"/>
                <w:szCs w:val="26"/>
              </w:rPr>
            </w:pPr>
          </w:p>
        </w:tc>
        <w:tc>
          <w:tcPr>
            <w:tcW w:w="2430" w:type="dxa"/>
          </w:tcPr>
          <w:p w14:paraId="31D95E02" w14:textId="0E830CE8" w:rsidR="007108E0" w:rsidRDefault="007108E0" w:rsidP="007108E0">
            <w:pPr>
              <w:jc w:val="both"/>
              <w:rPr>
                <w:rFonts w:ascii="Times New Roman" w:hAnsi="Times New Roman" w:cs="Times New Roman"/>
                <w:color w:val="000000"/>
                <w:sz w:val="26"/>
                <w:szCs w:val="26"/>
              </w:rPr>
            </w:pPr>
            <w:r>
              <w:rPr>
                <w:rFonts w:ascii="Times New Roman" w:hAnsi="Times New Roman" w:cs="Times New Roman"/>
                <w:color w:val="000000"/>
                <w:sz w:val="26"/>
                <w:szCs w:val="26"/>
              </w:rPr>
              <w:t>Ngày 01 tháng 09 năm 2021</w:t>
            </w:r>
          </w:p>
        </w:tc>
        <w:tc>
          <w:tcPr>
            <w:tcW w:w="2340" w:type="dxa"/>
          </w:tcPr>
          <w:p w14:paraId="71D9B1CE" w14:textId="230BC560" w:rsidR="007108E0" w:rsidRPr="007108E0" w:rsidRDefault="007108E0" w:rsidP="00D5642F">
            <w:pPr>
              <w:jc w:val="both"/>
              <w:rPr>
                <w:rFonts w:ascii="Times New Roman" w:hAnsi="Times New Roman" w:cs="Times New Roman"/>
                <w:b/>
                <w:color w:val="000000"/>
                <w:sz w:val="26"/>
                <w:szCs w:val="26"/>
              </w:rPr>
            </w:pPr>
            <w:r w:rsidRPr="007108E0">
              <w:rPr>
                <w:rFonts w:ascii="Times New Roman" w:hAnsi="Times New Roman" w:cs="Times New Roman"/>
                <w:b/>
                <w:color w:val="000000"/>
                <w:sz w:val="26"/>
                <w:szCs w:val="26"/>
              </w:rPr>
              <w:t>Ngày 08 tháng 09 năm 2021</w:t>
            </w:r>
          </w:p>
        </w:tc>
      </w:tr>
      <w:tr w:rsidR="007108E0" w14:paraId="66A4C51F" w14:textId="47871662" w:rsidTr="007108E0">
        <w:tc>
          <w:tcPr>
            <w:tcW w:w="562" w:type="dxa"/>
          </w:tcPr>
          <w:p w14:paraId="1CD72520" w14:textId="1DE58713" w:rsidR="007108E0" w:rsidRDefault="007108E0" w:rsidP="00D5642F">
            <w:pPr>
              <w:jc w:val="both"/>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4023" w:type="dxa"/>
          </w:tcPr>
          <w:p w14:paraId="51F01B7A" w14:textId="77777777" w:rsidR="007108E0" w:rsidRPr="00206A6B" w:rsidRDefault="007108E0" w:rsidP="00B71330">
            <w:pPr>
              <w:jc w:val="both"/>
              <w:rPr>
                <w:rFonts w:ascii="Times New Roman" w:hAnsi="Times New Roman" w:cs="Times New Roman"/>
                <w:sz w:val="26"/>
                <w:szCs w:val="26"/>
              </w:rPr>
            </w:pPr>
            <w:r w:rsidRPr="00206A6B">
              <w:rPr>
                <w:rFonts w:ascii="Times New Roman" w:hAnsi="Times New Roman" w:cs="Times New Roman"/>
                <w:sz w:val="26"/>
                <w:szCs w:val="26"/>
              </w:rPr>
              <w:t>Gói 2: Hỗ trợ hòa nhập xã hội cho người khuyết tật</w:t>
            </w:r>
          </w:p>
          <w:p w14:paraId="04B81100" w14:textId="77777777" w:rsidR="007108E0" w:rsidRDefault="007108E0" w:rsidP="00D5642F">
            <w:pPr>
              <w:jc w:val="both"/>
              <w:rPr>
                <w:rFonts w:ascii="Times New Roman" w:hAnsi="Times New Roman" w:cs="Times New Roman"/>
                <w:color w:val="000000"/>
                <w:sz w:val="26"/>
                <w:szCs w:val="26"/>
              </w:rPr>
            </w:pPr>
          </w:p>
        </w:tc>
        <w:tc>
          <w:tcPr>
            <w:tcW w:w="2430" w:type="dxa"/>
          </w:tcPr>
          <w:p w14:paraId="2470CE58" w14:textId="17D81214" w:rsidR="007108E0" w:rsidRDefault="007108E0" w:rsidP="00D5642F">
            <w:pPr>
              <w:jc w:val="both"/>
              <w:rPr>
                <w:rFonts w:ascii="Times New Roman" w:hAnsi="Times New Roman" w:cs="Times New Roman"/>
                <w:color w:val="000000"/>
                <w:sz w:val="26"/>
                <w:szCs w:val="26"/>
              </w:rPr>
            </w:pPr>
            <w:r>
              <w:rPr>
                <w:rFonts w:ascii="Times New Roman" w:hAnsi="Times New Roman" w:cs="Times New Roman"/>
                <w:color w:val="000000"/>
                <w:sz w:val="26"/>
                <w:szCs w:val="26"/>
              </w:rPr>
              <w:t>Ngày 01 tháng 09 năm 2021</w:t>
            </w:r>
          </w:p>
        </w:tc>
        <w:tc>
          <w:tcPr>
            <w:tcW w:w="2340" w:type="dxa"/>
          </w:tcPr>
          <w:p w14:paraId="247292D5" w14:textId="3E3BE7EA" w:rsidR="007108E0" w:rsidRPr="007108E0" w:rsidRDefault="007108E0" w:rsidP="00D5642F">
            <w:pPr>
              <w:jc w:val="both"/>
              <w:rPr>
                <w:rFonts w:ascii="Times New Roman" w:hAnsi="Times New Roman" w:cs="Times New Roman"/>
                <w:b/>
                <w:color w:val="000000"/>
                <w:sz w:val="26"/>
                <w:szCs w:val="26"/>
              </w:rPr>
            </w:pPr>
            <w:r w:rsidRPr="007108E0">
              <w:rPr>
                <w:rFonts w:ascii="Times New Roman" w:hAnsi="Times New Roman" w:cs="Times New Roman"/>
                <w:b/>
                <w:color w:val="000000"/>
                <w:sz w:val="26"/>
                <w:szCs w:val="26"/>
              </w:rPr>
              <w:t>Ngày 08 tháng 09 năm 2021</w:t>
            </w:r>
          </w:p>
        </w:tc>
      </w:tr>
    </w:tbl>
    <w:p w14:paraId="1AD5E0A6" w14:textId="77777777" w:rsidR="00B71330" w:rsidRDefault="00B71330" w:rsidP="00D5642F">
      <w:pPr>
        <w:ind w:firstLine="709"/>
        <w:jc w:val="both"/>
        <w:rPr>
          <w:rFonts w:ascii="Times New Roman" w:hAnsi="Times New Roman" w:cs="Times New Roman"/>
          <w:color w:val="000000"/>
          <w:sz w:val="26"/>
          <w:szCs w:val="26"/>
        </w:rPr>
      </w:pPr>
    </w:p>
    <w:p w14:paraId="03520AA1" w14:textId="77146596" w:rsidR="006422C7" w:rsidRPr="007108E0" w:rsidRDefault="00215B5F" w:rsidP="000739DF">
      <w:pPr>
        <w:ind w:firstLine="709"/>
        <w:jc w:val="both"/>
        <w:rPr>
          <w:rFonts w:ascii="Times New Roman" w:hAnsi="Times New Roman" w:cs="Times New Roman"/>
          <w:color w:val="000000"/>
          <w:sz w:val="26"/>
          <w:szCs w:val="26"/>
        </w:rPr>
      </w:pPr>
      <w:r w:rsidRPr="00215B5F">
        <w:rPr>
          <w:rFonts w:ascii="Times New Roman" w:hAnsi="Times New Roman" w:cs="Times New Roman"/>
          <w:color w:val="000000"/>
          <w:sz w:val="26"/>
          <w:szCs w:val="26"/>
          <w:lang w:val="vi-VN"/>
        </w:rPr>
        <w:t xml:space="preserve">Chúng tôi rất mong nhận được sự quan tâm và hồ sơ thầu tốt nhất của các </w:t>
      </w:r>
      <w:r>
        <w:rPr>
          <w:rFonts w:ascii="Times New Roman" w:hAnsi="Times New Roman" w:cs="Times New Roman"/>
          <w:color w:val="000000"/>
          <w:sz w:val="26"/>
          <w:szCs w:val="26"/>
          <w:lang w:val="vi-VN"/>
        </w:rPr>
        <w:t>tổ chứ</w:t>
      </w:r>
      <w:r w:rsidR="007108E0">
        <w:rPr>
          <w:rFonts w:ascii="Times New Roman" w:hAnsi="Times New Roman" w:cs="Times New Roman"/>
          <w:color w:val="000000"/>
          <w:sz w:val="26"/>
          <w:szCs w:val="26"/>
          <w:lang w:val="vi-VN"/>
        </w:rPr>
        <w:t>c</w:t>
      </w:r>
      <w:r w:rsidR="007108E0">
        <w:rPr>
          <w:rFonts w:ascii="Times New Roman" w:hAnsi="Times New Roman" w:cs="Times New Roman"/>
          <w:color w:val="000000"/>
          <w:sz w:val="26"/>
          <w:szCs w:val="26"/>
        </w:rPr>
        <w:t>!</w:t>
      </w:r>
    </w:p>
    <w:p w14:paraId="79BE5AE0" w14:textId="77777777" w:rsidR="00831870" w:rsidRDefault="00831870" w:rsidP="00F77620">
      <w:pPr>
        <w:jc w:val="both"/>
        <w:rPr>
          <w:rFonts w:ascii="Times New Roman" w:hAnsi="Times New Roman" w:cs="Times New Roman"/>
          <w:color w:val="000000"/>
          <w:sz w:val="26"/>
          <w:szCs w:val="26"/>
          <w:lang w:val="vi-VN"/>
        </w:rPr>
      </w:pPr>
    </w:p>
    <w:p w14:paraId="018AA285" w14:textId="3DEC2B4C" w:rsidR="00215B5F" w:rsidRDefault="00AC346F" w:rsidP="00AC346F">
      <w:pPr>
        <w:spacing w:line="397" w:lineRule="atLeast"/>
        <w:jc w:val="center"/>
        <w:rPr>
          <w:color w:val="000000"/>
          <w:sz w:val="24"/>
          <w:szCs w:val="24"/>
          <w:lang w:val="vi-VN"/>
        </w:rPr>
      </w:pPr>
      <w:r>
        <w:rPr>
          <w:noProof/>
        </w:rPr>
        <w:drawing>
          <wp:inline distT="0" distB="0" distL="0" distR="0" wp14:anchorId="6DCBEADB" wp14:editId="7492C713">
            <wp:extent cx="4324188" cy="41338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31072" cy="4140431"/>
                    </a:xfrm>
                    <a:prstGeom prst="rect">
                      <a:avLst/>
                    </a:prstGeom>
                  </pic:spPr>
                </pic:pic>
              </a:graphicData>
            </a:graphic>
          </wp:inline>
        </w:drawing>
      </w:r>
    </w:p>
    <w:sectPr w:rsidR="00215B5F" w:rsidSect="0083187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C505E"/>
    <w:multiLevelType w:val="hybridMultilevel"/>
    <w:tmpl w:val="BBEAA414"/>
    <w:lvl w:ilvl="0" w:tplc="EA1E2B7C">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1F8"/>
    <w:rsid w:val="00056AE9"/>
    <w:rsid w:val="000739DF"/>
    <w:rsid w:val="001C32EF"/>
    <w:rsid w:val="001D7B09"/>
    <w:rsid w:val="00206A6B"/>
    <w:rsid w:val="00215B5F"/>
    <w:rsid w:val="002614C8"/>
    <w:rsid w:val="002B6E6A"/>
    <w:rsid w:val="002D0CC9"/>
    <w:rsid w:val="00343935"/>
    <w:rsid w:val="00373DFE"/>
    <w:rsid w:val="0043685B"/>
    <w:rsid w:val="00454A2D"/>
    <w:rsid w:val="00492879"/>
    <w:rsid w:val="004D4D6B"/>
    <w:rsid w:val="00585994"/>
    <w:rsid w:val="0060347B"/>
    <w:rsid w:val="006422C7"/>
    <w:rsid w:val="006E4D44"/>
    <w:rsid w:val="007108E0"/>
    <w:rsid w:val="00831870"/>
    <w:rsid w:val="008E28DF"/>
    <w:rsid w:val="00A6062B"/>
    <w:rsid w:val="00AC346F"/>
    <w:rsid w:val="00B71330"/>
    <w:rsid w:val="00D5642F"/>
    <w:rsid w:val="00DF21F8"/>
    <w:rsid w:val="00E22A46"/>
    <w:rsid w:val="00EB0AAC"/>
    <w:rsid w:val="00F77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08C12"/>
  <w15:chartTrackingRefBased/>
  <w15:docId w15:val="{24E52B51-1A33-4DF4-8749-C4F85DBE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B5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15B5F"/>
    <w:rPr>
      <w:sz w:val="16"/>
      <w:szCs w:val="16"/>
    </w:rPr>
  </w:style>
  <w:style w:type="paragraph" w:styleId="CommentText">
    <w:name w:val="annotation text"/>
    <w:basedOn w:val="Normal"/>
    <w:link w:val="CommentTextChar"/>
    <w:uiPriority w:val="99"/>
    <w:semiHidden/>
    <w:unhideWhenUsed/>
    <w:rsid w:val="00215B5F"/>
    <w:rPr>
      <w:sz w:val="20"/>
      <w:szCs w:val="20"/>
    </w:rPr>
  </w:style>
  <w:style w:type="character" w:customStyle="1" w:styleId="CommentTextChar">
    <w:name w:val="Comment Text Char"/>
    <w:basedOn w:val="DefaultParagraphFont"/>
    <w:link w:val="CommentText"/>
    <w:uiPriority w:val="99"/>
    <w:semiHidden/>
    <w:rsid w:val="00215B5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15B5F"/>
    <w:rPr>
      <w:b/>
      <w:bCs/>
    </w:rPr>
  </w:style>
  <w:style w:type="character" w:customStyle="1" w:styleId="CommentSubjectChar">
    <w:name w:val="Comment Subject Char"/>
    <w:basedOn w:val="CommentTextChar"/>
    <w:link w:val="CommentSubject"/>
    <w:uiPriority w:val="99"/>
    <w:semiHidden/>
    <w:rsid w:val="00215B5F"/>
    <w:rPr>
      <w:rFonts w:ascii="Calibri" w:hAnsi="Calibri" w:cs="Calibri"/>
      <w:b/>
      <w:bCs/>
      <w:sz w:val="20"/>
      <w:szCs w:val="20"/>
    </w:rPr>
  </w:style>
  <w:style w:type="paragraph" w:styleId="BalloonText">
    <w:name w:val="Balloon Text"/>
    <w:basedOn w:val="Normal"/>
    <w:link w:val="BalloonTextChar"/>
    <w:uiPriority w:val="99"/>
    <w:semiHidden/>
    <w:unhideWhenUsed/>
    <w:rsid w:val="00215B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B5F"/>
    <w:rPr>
      <w:rFonts w:ascii="Segoe UI" w:hAnsi="Segoe UI" w:cs="Segoe UI"/>
      <w:sz w:val="18"/>
      <w:szCs w:val="18"/>
    </w:rPr>
  </w:style>
  <w:style w:type="character" w:styleId="Hyperlink">
    <w:name w:val="Hyperlink"/>
    <w:unhideWhenUsed/>
    <w:rsid w:val="00343935"/>
    <w:rPr>
      <w:color w:val="0563C1"/>
      <w:u w:val="single"/>
    </w:rPr>
  </w:style>
  <w:style w:type="character" w:styleId="FollowedHyperlink">
    <w:name w:val="FollowedHyperlink"/>
    <w:basedOn w:val="DefaultParagraphFont"/>
    <w:uiPriority w:val="99"/>
    <w:semiHidden/>
    <w:unhideWhenUsed/>
    <w:rsid w:val="000739DF"/>
    <w:rPr>
      <w:color w:val="954F72" w:themeColor="followedHyperlink"/>
      <w:u w:val="single"/>
    </w:rPr>
  </w:style>
  <w:style w:type="table" w:styleId="TableGrid">
    <w:name w:val="Table Grid"/>
    <w:basedOn w:val="TableNormal"/>
    <w:uiPriority w:val="39"/>
    <w:rsid w:val="00B71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08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2373">
      <w:bodyDiv w:val="1"/>
      <w:marLeft w:val="0"/>
      <w:marRight w:val="0"/>
      <w:marTop w:val="0"/>
      <w:marBottom w:val="0"/>
      <w:divBdr>
        <w:top w:val="none" w:sz="0" w:space="0" w:color="auto"/>
        <w:left w:val="none" w:sz="0" w:space="0" w:color="auto"/>
        <w:bottom w:val="none" w:sz="0" w:space="0" w:color="auto"/>
        <w:right w:val="none" w:sz="0" w:space="0" w:color="auto"/>
      </w:divBdr>
    </w:div>
    <w:div w:id="100031012">
      <w:bodyDiv w:val="1"/>
      <w:marLeft w:val="0"/>
      <w:marRight w:val="0"/>
      <w:marTop w:val="0"/>
      <w:marBottom w:val="0"/>
      <w:divBdr>
        <w:top w:val="none" w:sz="0" w:space="0" w:color="auto"/>
        <w:left w:val="none" w:sz="0" w:space="0" w:color="auto"/>
        <w:bottom w:val="none" w:sz="0" w:space="0" w:color="auto"/>
        <w:right w:val="none" w:sz="0" w:space="0" w:color="auto"/>
      </w:divBdr>
    </w:div>
    <w:div w:id="120560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8601E-F8E3-4D6C-BAF2-B2031344A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121</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Trang</dc:creator>
  <cp:keywords/>
  <dc:description/>
  <cp:lastModifiedBy>W10-2004</cp:lastModifiedBy>
  <cp:revision>11</cp:revision>
  <dcterms:created xsi:type="dcterms:W3CDTF">2021-08-25T07:37:00Z</dcterms:created>
  <dcterms:modified xsi:type="dcterms:W3CDTF">2021-08-26T01:47:00Z</dcterms:modified>
</cp:coreProperties>
</file>